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Default="00A61362" w:rsidP="0060307F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60307F">
        <w:rPr>
          <w:sz w:val="24"/>
          <w:szCs w:val="24"/>
          <w:lang w:val="tt-RU"/>
        </w:rPr>
        <w:t>6 класс Тарих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5"/>
        <w:gridCol w:w="2709"/>
        <w:gridCol w:w="1214"/>
        <w:gridCol w:w="5949"/>
        <w:gridCol w:w="3279"/>
      </w:tblGrid>
      <w:tr w:rsidR="0060307F" w:rsidRPr="00E15727" w:rsidTr="0060307F">
        <w:tc>
          <w:tcPr>
            <w:tcW w:w="56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157FE1" w:rsidTr="0060307F">
        <w:tc>
          <w:tcPr>
            <w:tcW w:w="569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60307F" w:rsidRPr="00E15727" w:rsidRDefault="00157FE1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Мәдәният үсеше</w:t>
            </w:r>
          </w:p>
        </w:tc>
        <w:tc>
          <w:tcPr>
            <w:tcW w:w="1231" w:type="dxa"/>
          </w:tcPr>
          <w:p w:rsidR="0060307F" w:rsidRPr="00E15727" w:rsidRDefault="006C68FB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326" w:type="dxa"/>
          </w:tcPr>
          <w:p w:rsidR="00157FE1" w:rsidRPr="0060307F" w:rsidRDefault="00157FE1" w:rsidP="00157FE1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157FE1" w:rsidRDefault="00157FE1" w:rsidP="00157FE1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Дәреслектән 57-61 битләрне укырга. Таблица тутырырга.</w:t>
            </w:r>
          </w:p>
          <w:tbl>
            <w:tblPr>
              <w:tblStyle w:val="a5"/>
              <w:tblW w:w="0" w:type="auto"/>
              <w:tblInd w:w="510" w:type="dxa"/>
              <w:tblLook w:val="04A0" w:firstRow="1" w:lastRow="0" w:firstColumn="1" w:lastColumn="0" w:noHBand="0" w:noVBand="1"/>
            </w:tblPr>
            <w:tblGrid>
              <w:gridCol w:w="2598"/>
              <w:gridCol w:w="2615"/>
            </w:tblGrid>
            <w:tr w:rsidR="00157FE1" w:rsidTr="009244FD">
              <w:tc>
                <w:tcPr>
                  <w:tcW w:w="3047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Мәдәният өлкәсе</w:t>
                  </w:r>
                </w:p>
              </w:tc>
              <w:tc>
                <w:tcPr>
                  <w:tcW w:w="3048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Барлыкка килгән яңалыклар</w:t>
                  </w:r>
                </w:p>
              </w:tc>
            </w:tr>
            <w:tr w:rsidR="00157FE1" w:rsidTr="009244FD">
              <w:tc>
                <w:tcPr>
                  <w:tcW w:w="3047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Елъязма эше</w:t>
                  </w:r>
                </w:p>
              </w:tc>
              <w:tc>
                <w:tcPr>
                  <w:tcW w:w="3048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157FE1" w:rsidTr="009244FD">
              <w:tc>
                <w:tcPr>
                  <w:tcW w:w="3047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Әдәбият</w:t>
                  </w:r>
                </w:p>
              </w:tc>
              <w:tc>
                <w:tcPr>
                  <w:tcW w:w="3048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157FE1" w:rsidTr="009244FD">
              <w:tc>
                <w:tcPr>
                  <w:tcW w:w="3047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Төзелеш</w:t>
                  </w:r>
                </w:p>
              </w:tc>
              <w:tc>
                <w:tcPr>
                  <w:tcW w:w="3048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157FE1" w:rsidTr="009244FD">
              <w:tc>
                <w:tcPr>
                  <w:tcW w:w="3047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Рәсем сәнгате</w:t>
                  </w:r>
                </w:p>
              </w:tc>
              <w:tc>
                <w:tcPr>
                  <w:tcW w:w="3048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705001" w:rsidRPr="00E15727" w:rsidRDefault="00705001" w:rsidP="0050607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157FE1" w:rsidRDefault="00157FE1" w:rsidP="00157FE1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Дәреслектән 57-61 битләрне укырга. Таблица тутырырга.</w:t>
            </w:r>
          </w:p>
          <w:tbl>
            <w:tblPr>
              <w:tblStyle w:val="a5"/>
              <w:tblW w:w="0" w:type="auto"/>
              <w:tblInd w:w="510" w:type="dxa"/>
              <w:tblLook w:val="04A0" w:firstRow="1" w:lastRow="0" w:firstColumn="1" w:lastColumn="0" w:noHBand="0" w:noVBand="1"/>
            </w:tblPr>
            <w:tblGrid>
              <w:gridCol w:w="1237"/>
              <w:gridCol w:w="1306"/>
            </w:tblGrid>
            <w:tr w:rsidR="00157FE1" w:rsidRPr="00157FE1" w:rsidTr="009244FD">
              <w:tc>
                <w:tcPr>
                  <w:tcW w:w="3047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Мәдәният өлкәсе</w:t>
                  </w:r>
                </w:p>
              </w:tc>
              <w:tc>
                <w:tcPr>
                  <w:tcW w:w="3048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Барлыкка килгән яңалыклар</w:t>
                  </w:r>
                </w:p>
              </w:tc>
            </w:tr>
            <w:tr w:rsidR="00157FE1" w:rsidRPr="00157FE1" w:rsidTr="009244FD">
              <w:tc>
                <w:tcPr>
                  <w:tcW w:w="3047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Елъязма эше</w:t>
                  </w:r>
                </w:p>
              </w:tc>
              <w:tc>
                <w:tcPr>
                  <w:tcW w:w="3048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157FE1" w:rsidRPr="00157FE1" w:rsidTr="009244FD">
              <w:tc>
                <w:tcPr>
                  <w:tcW w:w="3047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Әдәбият</w:t>
                  </w:r>
                </w:p>
              </w:tc>
              <w:tc>
                <w:tcPr>
                  <w:tcW w:w="3048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157FE1" w:rsidRPr="00157FE1" w:rsidTr="009244FD">
              <w:tc>
                <w:tcPr>
                  <w:tcW w:w="3047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Төзелеш</w:t>
                  </w:r>
                </w:p>
              </w:tc>
              <w:tc>
                <w:tcPr>
                  <w:tcW w:w="3048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157FE1" w:rsidRPr="00157FE1" w:rsidTr="009244FD">
              <w:tc>
                <w:tcPr>
                  <w:tcW w:w="3047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  <w:t>Рәсем сәнгате</w:t>
                  </w:r>
                </w:p>
              </w:tc>
              <w:tc>
                <w:tcPr>
                  <w:tcW w:w="3048" w:type="dxa"/>
                </w:tcPr>
                <w:p w:rsidR="00157FE1" w:rsidRDefault="00157FE1" w:rsidP="009244FD">
                  <w:pPr>
                    <w:widowControl w:val="0"/>
                    <w:autoSpaceDE w:val="0"/>
                    <w:autoSpaceDN w:val="0"/>
                    <w:adjustRightInd w:val="0"/>
                    <w:jc w:val="both"/>
                    <w:rPr>
                      <w:rFonts w:eastAsia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</w:tbl>
          <w:p w:rsidR="00157FE1" w:rsidRDefault="00157FE1" w:rsidP="00157FE1">
            <w:pPr>
              <w:rPr>
                <w:bCs w:val="0"/>
                <w:sz w:val="24"/>
                <w:szCs w:val="24"/>
                <w:lang w:val="tt-RU"/>
              </w:rPr>
            </w:pPr>
          </w:p>
          <w:p w:rsidR="00157FE1" w:rsidRDefault="00157FE1" w:rsidP="00157FE1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506079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506079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>.</w:t>
            </w:r>
          </w:p>
          <w:p w:rsidR="00BC1C6D" w:rsidRPr="00A61362" w:rsidRDefault="00157FE1" w:rsidP="00157FE1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( Субботага кадәр)</w:t>
            </w:r>
          </w:p>
        </w:tc>
      </w:tr>
      <w:tr w:rsidR="006C68FB" w:rsidRPr="00506079" w:rsidTr="0060307F">
        <w:tc>
          <w:tcPr>
            <w:tcW w:w="569" w:type="dxa"/>
          </w:tcPr>
          <w:p w:rsidR="006C68FB" w:rsidRPr="00E15727" w:rsidRDefault="006C68FB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889" w:type="dxa"/>
          </w:tcPr>
          <w:p w:rsidR="006C68FB" w:rsidRPr="00E01AC7" w:rsidRDefault="00E01AC7" w:rsidP="005C1435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Төн</w:t>
            </w:r>
            <w:r w:rsidRPr="00E01AC7">
              <w:rPr>
                <w:b/>
                <w:sz w:val="24"/>
                <w:szCs w:val="24"/>
                <w:lang w:val="tt-RU"/>
              </w:rPr>
              <w:t>ьяк – к</w:t>
            </w:r>
            <w:r>
              <w:rPr>
                <w:b/>
                <w:sz w:val="24"/>
                <w:szCs w:val="24"/>
                <w:lang w:val="tt-RU"/>
              </w:rPr>
              <w:t>өнчыгыш рус</w:t>
            </w:r>
            <w:r w:rsidRPr="00E01AC7">
              <w:rPr>
                <w:b/>
                <w:sz w:val="24"/>
                <w:szCs w:val="24"/>
                <w:lang w:val="tt-RU"/>
              </w:rPr>
              <w:t>ь</w:t>
            </w:r>
            <w:r>
              <w:rPr>
                <w:b/>
                <w:sz w:val="24"/>
                <w:szCs w:val="24"/>
                <w:lang w:val="tt-RU"/>
              </w:rPr>
              <w:t xml:space="preserve"> көнчыгыш белән көнбатыш арасында</w:t>
            </w:r>
          </w:p>
        </w:tc>
        <w:tc>
          <w:tcPr>
            <w:tcW w:w="1231" w:type="dxa"/>
          </w:tcPr>
          <w:p w:rsidR="006C68FB" w:rsidRDefault="006C68FB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6326" w:type="dxa"/>
          </w:tcPr>
          <w:p w:rsidR="006C68FB" w:rsidRPr="0060307F" w:rsidRDefault="006C68FB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506079" w:rsidRPr="0060307F" w:rsidRDefault="00E01AC7" w:rsidP="00E01AC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Дәреслектән 19-25</w:t>
            </w:r>
            <w:r w:rsidR="00506079">
              <w:rPr>
                <w:rFonts w:eastAsia="Times New Roman"/>
                <w:sz w:val="24"/>
                <w:szCs w:val="24"/>
                <w:lang w:val="tt-RU" w:eastAsia="ru-RU"/>
              </w:rPr>
              <w:t xml:space="preserve"> битләрне укырга. 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>Төп даталарны дәфтәргә язарга.</w:t>
            </w:r>
          </w:p>
        </w:tc>
        <w:tc>
          <w:tcPr>
            <w:tcW w:w="2691" w:type="dxa"/>
          </w:tcPr>
          <w:p w:rsidR="00EA5498" w:rsidRDefault="00E01AC7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25 бит №1,2 сорауларга җавап язарга.</w:t>
            </w:r>
            <w:bookmarkStart w:id="0" w:name="_GoBack"/>
            <w:bookmarkEnd w:id="0"/>
          </w:p>
          <w:p w:rsidR="00BC1C6D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506079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506079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>.</w:t>
            </w:r>
          </w:p>
          <w:p w:rsidR="006C68FB" w:rsidRPr="00BC1C6D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( Субботага кадәр)</w:t>
            </w: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157FE1"/>
    <w:rsid w:val="00250C06"/>
    <w:rsid w:val="0039062D"/>
    <w:rsid w:val="00506079"/>
    <w:rsid w:val="0060307F"/>
    <w:rsid w:val="006C68FB"/>
    <w:rsid w:val="00705001"/>
    <w:rsid w:val="00A61362"/>
    <w:rsid w:val="00AC3850"/>
    <w:rsid w:val="00BC1C6D"/>
    <w:rsid w:val="00C007B1"/>
    <w:rsid w:val="00E01AC7"/>
    <w:rsid w:val="00EA5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8</cp:revision>
  <dcterms:created xsi:type="dcterms:W3CDTF">2020-03-26T06:33:00Z</dcterms:created>
  <dcterms:modified xsi:type="dcterms:W3CDTF">2020-04-18T10:04:00Z</dcterms:modified>
</cp:coreProperties>
</file>